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75C" w:rsidRDefault="0009775C" w:rsidP="0009775C">
      <w:pPr>
        <w:rPr>
          <w:rFonts w:ascii="Brush Script MT" w:hAnsi="Brush Script MT"/>
          <w:sz w:val="144"/>
          <w:szCs w:val="144"/>
        </w:rPr>
      </w:pPr>
      <w:r w:rsidRPr="00B2621A">
        <w:rPr>
          <w:rFonts w:ascii="Brush Script MT" w:hAnsi="Brush Script MT" w:cs="Arial"/>
          <w:b/>
          <w:noProof/>
          <w:sz w:val="144"/>
          <w:szCs w:val="144"/>
          <w:lang w:eastAsia="en-GB"/>
        </w:rPr>
        <w:drawing>
          <wp:anchor distT="0" distB="0" distL="114300" distR="114300" simplePos="0" relativeHeight="251659264" behindDoc="0" locked="0" layoutInCell="1" allowOverlap="1" wp14:anchorId="3B225F98" wp14:editId="30BA2F13">
            <wp:simplePos x="0" y="0"/>
            <wp:positionH relativeFrom="margin">
              <wp:posOffset>266700</wp:posOffset>
            </wp:positionH>
            <wp:positionV relativeFrom="paragraph">
              <wp:posOffset>151765</wp:posOffset>
            </wp:positionV>
            <wp:extent cx="1266825" cy="1266825"/>
            <wp:effectExtent l="0" t="0" r="9525" b="9525"/>
            <wp:wrapNone/>
            <wp:docPr id="1" name="Picture 1" descr="Burntstump See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ntstump Seel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621A" w:rsidRPr="00B2621A">
        <w:rPr>
          <w:rFonts w:ascii="Brush Script MT" w:hAnsi="Brush Script MT"/>
          <w:noProof/>
          <w:sz w:val="144"/>
          <w:szCs w:val="144"/>
          <w:lang w:eastAsia="en-GB"/>
        </w:rPr>
        <mc:AlternateContent>
          <mc:Choice Requires="wps">
            <w:drawing>
              <wp:anchor distT="45720" distB="45720" distL="114300" distR="114300" simplePos="0" relativeHeight="251661312" behindDoc="0" locked="0" layoutInCell="1" allowOverlap="1" wp14:anchorId="72DFD184" wp14:editId="0F75A114">
                <wp:simplePos x="0" y="0"/>
                <wp:positionH relativeFrom="column">
                  <wp:posOffset>1743075</wp:posOffset>
                </wp:positionH>
                <wp:positionV relativeFrom="paragraph">
                  <wp:posOffset>0</wp:posOffset>
                </wp:positionV>
                <wp:extent cx="4371975" cy="1581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581150"/>
                        </a:xfrm>
                        <a:prstGeom prst="rect">
                          <a:avLst/>
                        </a:prstGeom>
                        <a:solidFill>
                          <a:srgbClr val="FFFFFF"/>
                        </a:solidFill>
                        <a:ln w="9525">
                          <a:noFill/>
                          <a:miter lim="800000"/>
                          <a:headEnd/>
                          <a:tailEnd/>
                        </a:ln>
                      </wps:spPr>
                      <wps:txbx>
                        <w:txbxContent>
                          <w:p w:rsidR="00B2621A" w:rsidRPr="0009775C" w:rsidRDefault="00B2621A" w:rsidP="00B2621A">
                            <w:pPr>
                              <w:jc w:val="center"/>
                              <w:rPr>
                                <w:sz w:val="96"/>
                                <w:szCs w:val="96"/>
                              </w:rPr>
                            </w:pPr>
                            <w:proofErr w:type="spellStart"/>
                            <w:r w:rsidRPr="0009775C">
                              <w:rPr>
                                <w:rFonts w:ascii="Brush Script MT" w:hAnsi="Brush Script MT"/>
                                <w:sz w:val="96"/>
                                <w:szCs w:val="96"/>
                              </w:rPr>
                              <w:t>Burntstump</w:t>
                            </w:r>
                            <w:proofErr w:type="spellEnd"/>
                            <w:r w:rsidRPr="0009775C">
                              <w:rPr>
                                <w:rFonts w:ascii="Brush Script MT" w:hAnsi="Brush Script MT"/>
                                <w:sz w:val="96"/>
                                <w:szCs w:val="96"/>
                              </w:rPr>
                              <w:t xml:space="preserve">          Bugle</w:t>
                            </w:r>
                            <w:r w:rsidR="00572838">
                              <w:rPr>
                                <w:rFonts w:ascii="Brush Script MT" w:hAnsi="Brush Script MT"/>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FD184" id="_x0000_t202" coordsize="21600,21600" o:spt="202" path="m,l,21600r21600,l21600,xe">
                <v:stroke joinstyle="miter"/>
                <v:path gradientshapeok="t" o:connecttype="rect"/>
              </v:shapetype>
              <v:shape id="Text Box 2" o:spid="_x0000_s1026" type="#_x0000_t202" style="position:absolute;margin-left:137.25pt;margin-top:0;width:344.25pt;height:1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" stroked="f">
                <v:textbox>
                  <w:txbxContent>
                    <w:p w:rsidR="00B2621A" w:rsidRPr="0009775C" w:rsidRDefault="00B2621A" w:rsidP="00B2621A">
                      <w:pPr>
                        <w:jc w:val="center"/>
                        <w:rPr>
                          <w:sz w:val="96"/>
                          <w:szCs w:val="96"/>
                        </w:rPr>
                      </w:pPr>
                      <w:proofErr w:type="spellStart"/>
                      <w:r w:rsidRPr="0009775C">
                        <w:rPr>
                          <w:rFonts w:ascii="Brush Script MT" w:hAnsi="Brush Script MT"/>
                          <w:sz w:val="96"/>
                          <w:szCs w:val="96"/>
                        </w:rPr>
                        <w:t>Burntstump</w:t>
                      </w:r>
                      <w:proofErr w:type="spellEnd"/>
                      <w:r w:rsidRPr="0009775C">
                        <w:rPr>
                          <w:rFonts w:ascii="Brush Script MT" w:hAnsi="Brush Script MT"/>
                          <w:sz w:val="96"/>
                          <w:szCs w:val="96"/>
                        </w:rPr>
                        <w:t xml:space="preserve">          Bugle</w:t>
                      </w:r>
                      <w:r w:rsidR="00572838">
                        <w:rPr>
                          <w:rFonts w:ascii="Brush Script MT" w:hAnsi="Brush Script MT"/>
                          <w:sz w:val="96"/>
                          <w:szCs w:val="96"/>
                        </w:rPr>
                        <w:t xml:space="preserve">   </w:t>
                      </w:r>
                    </w:p>
                  </w:txbxContent>
                </v:textbox>
                <w10:wrap type="square"/>
              </v:shape>
            </w:pict>
          </mc:Fallback>
        </mc:AlternateContent>
      </w:r>
      <w:r w:rsidR="00B2621A">
        <w:rPr>
          <w:noProof/>
          <w:color w:val="0000FF"/>
          <w:lang w:eastAsia="en-GB"/>
        </w:rPr>
        <w:drawing>
          <wp:anchor distT="0" distB="0" distL="114300" distR="114300" simplePos="0" relativeHeight="251663360" behindDoc="0" locked="0" layoutInCell="1" allowOverlap="1" wp14:anchorId="2EB133F0" wp14:editId="5F225674">
            <wp:simplePos x="0" y="0"/>
            <wp:positionH relativeFrom="column">
              <wp:posOffset>5381625</wp:posOffset>
            </wp:positionH>
            <wp:positionV relativeFrom="paragraph">
              <wp:posOffset>0</wp:posOffset>
            </wp:positionV>
            <wp:extent cx="610870" cy="466725"/>
            <wp:effectExtent l="0" t="0" r="0" b="9525"/>
            <wp:wrapNone/>
            <wp:docPr id="3" name="Picture 3" descr="Image result for bug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gle">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80269" b="57376"/>
                    <a:stretch/>
                  </pic:blipFill>
                  <pic:spPr bwMode="auto">
                    <a:xfrm>
                      <a:off x="0" y="0"/>
                      <a:ext cx="61087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621A">
        <w:rPr>
          <w:noProof/>
          <w:color w:val="0000FF"/>
          <w:lang w:eastAsia="en-GB"/>
        </w:rPr>
        <w:drawing>
          <wp:anchor distT="0" distB="0" distL="114300" distR="114300" simplePos="0" relativeHeight="251662336" behindDoc="0" locked="0" layoutInCell="1" allowOverlap="1" wp14:anchorId="435B78EE" wp14:editId="273B25AB">
            <wp:simplePos x="0" y="0"/>
            <wp:positionH relativeFrom="column">
              <wp:posOffset>1752600</wp:posOffset>
            </wp:positionH>
            <wp:positionV relativeFrom="paragraph">
              <wp:posOffset>0</wp:posOffset>
            </wp:positionV>
            <wp:extent cx="419100" cy="542925"/>
            <wp:effectExtent l="0" t="0" r="0" b="9525"/>
            <wp:wrapNone/>
            <wp:docPr id="2" name="Picture 2" descr="Image result for bug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gle">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r="86468" b="50435"/>
                    <a:stretch/>
                  </pic:blipFill>
                  <pic:spPr bwMode="auto">
                    <a:xfrm>
                      <a:off x="0" y="0"/>
                      <a:ext cx="419100"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775C" w:rsidRDefault="0009775C" w:rsidP="0009775C">
      <w:pPr>
        <w:rPr>
          <w:rFonts w:ascii="Comic Sans MS" w:hAnsi="Comic Sans MS"/>
          <w:sz w:val="24"/>
          <w:szCs w:val="24"/>
        </w:rPr>
      </w:pPr>
    </w:p>
    <w:p w:rsidR="00F67286" w:rsidRDefault="00DD221E" w:rsidP="00B2621A">
      <w:pPr>
        <w:rPr>
          <w:rFonts w:ascii="Comic Sans MS" w:hAnsi="Comic Sans MS"/>
          <w:sz w:val="24"/>
          <w:szCs w:val="24"/>
          <w:u w:val="single"/>
        </w:rPr>
      </w:pPr>
      <w:r>
        <w:rPr>
          <w:rFonts w:ascii="Comic Sans MS" w:hAnsi="Comic Sans MS"/>
          <w:sz w:val="24"/>
          <w:szCs w:val="24"/>
        </w:rPr>
        <w:t>Here we are at the last half term of the year.  What a wonderful year we have had so far, with lots to still look forward too.</w:t>
      </w:r>
    </w:p>
    <w:p w:rsidR="00CA6ABF" w:rsidRDefault="00DD221E" w:rsidP="00C530C2">
      <w:pPr>
        <w:jc w:val="both"/>
        <w:rPr>
          <w:rFonts w:ascii="Comic Sans MS" w:hAnsi="Comic Sans MS"/>
          <w:sz w:val="24"/>
          <w:szCs w:val="24"/>
          <w:u w:val="single"/>
        </w:rPr>
      </w:pPr>
      <w:r>
        <w:rPr>
          <w:rFonts w:ascii="Comic Sans MS" w:hAnsi="Comic Sans MS"/>
          <w:sz w:val="24"/>
          <w:szCs w:val="24"/>
          <w:u w:val="single"/>
        </w:rPr>
        <w:t>Kings Mill Adventure Base</w:t>
      </w:r>
    </w:p>
    <w:p w:rsidR="00DD221E" w:rsidRDefault="00DD221E" w:rsidP="00CA6ABF">
      <w:pPr>
        <w:rPr>
          <w:rFonts w:ascii="Comic Sans MS" w:hAnsi="Comic Sans MS"/>
          <w:sz w:val="24"/>
          <w:szCs w:val="24"/>
        </w:rPr>
      </w:pPr>
      <w:r>
        <w:rPr>
          <w:rFonts w:ascii="Comic Sans MS" w:hAnsi="Comic Sans MS"/>
          <w:sz w:val="24"/>
          <w:szCs w:val="24"/>
        </w:rPr>
        <w:t>Our Mighty Oaks had a wonderful time on their residential.  From caving to the ‘leap of faith’ they faced great challenges and smiled throughout!</w:t>
      </w:r>
      <w:r w:rsidR="00DD018D">
        <w:rPr>
          <w:rFonts w:ascii="Comic Sans MS" w:hAnsi="Comic Sans MS"/>
          <w:sz w:val="24"/>
          <w:szCs w:val="24"/>
        </w:rPr>
        <w:t xml:space="preserve"> Please visit the Mighty Oaks class pages to see photos of our trip.</w:t>
      </w:r>
    </w:p>
    <w:p w:rsidR="00CA6ABF" w:rsidRDefault="00DD221E" w:rsidP="00CA6ABF">
      <w:pPr>
        <w:rPr>
          <w:rFonts w:ascii="Comic Sans MS" w:hAnsi="Comic Sans MS"/>
          <w:sz w:val="24"/>
          <w:szCs w:val="24"/>
          <w:u w:val="single"/>
        </w:rPr>
      </w:pPr>
      <w:proofErr w:type="spellStart"/>
      <w:r>
        <w:rPr>
          <w:rFonts w:ascii="Comic Sans MS" w:hAnsi="Comic Sans MS"/>
          <w:sz w:val="24"/>
          <w:szCs w:val="24"/>
          <w:u w:val="single"/>
        </w:rPr>
        <w:t>Arrgh</w:t>
      </w:r>
      <w:proofErr w:type="spellEnd"/>
      <w:r>
        <w:rPr>
          <w:rFonts w:ascii="Comic Sans MS" w:hAnsi="Comic Sans MS"/>
          <w:sz w:val="24"/>
          <w:szCs w:val="24"/>
          <w:u w:val="single"/>
        </w:rPr>
        <w:t xml:space="preserve"> me hearties!</w:t>
      </w:r>
    </w:p>
    <w:p w:rsidR="00DD221E" w:rsidRDefault="006100E5" w:rsidP="00CA6ABF">
      <w:pPr>
        <w:rPr>
          <w:rFonts w:ascii="Comic Sans MS" w:hAnsi="Comic Sans MS"/>
          <w:sz w:val="24"/>
          <w:szCs w:val="24"/>
        </w:rPr>
      </w:pPr>
      <w:r>
        <w:rPr>
          <w:rFonts w:ascii="Comic Sans MS" w:hAnsi="Comic Sans MS"/>
          <w:sz w:val="24"/>
          <w:szCs w:val="24"/>
        </w:rPr>
        <w:t>Our Key Stage 2 children</w:t>
      </w:r>
      <w:r w:rsidR="00DD221E">
        <w:rPr>
          <w:rFonts w:ascii="Comic Sans MS" w:hAnsi="Comic Sans MS"/>
          <w:sz w:val="24"/>
          <w:szCs w:val="24"/>
        </w:rPr>
        <w:t xml:space="preserve"> will now be turning their talents to acting as they rehearse for the end of year production, ‘</w:t>
      </w:r>
      <w:r w:rsidR="00DD018D">
        <w:rPr>
          <w:rFonts w:ascii="Comic Sans MS" w:hAnsi="Comic Sans MS"/>
          <w:sz w:val="24"/>
          <w:szCs w:val="24"/>
        </w:rPr>
        <w:t>Pirates of the Curry B</w:t>
      </w:r>
      <w:r w:rsidR="00DD221E">
        <w:rPr>
          <w:rFonts w:ascii="Comic Sans MS" w:hAnsi="Comic Sans MS"/>
          <w:sz w:val="24"/>
          <w:szCs w:val="24"/>
        </w:rPr>
        <w:t>ean</w:t>
      </w:r>
      <w:r w:rsidR="00DD018D">
        <w:rPr>
          <w:rFonts w:ascii="Comic Sans MS" w:hAnsi="Comic Sans MS"/>
          <w:sz w:val="24"/>
          <w:szCs w:val="24"/>
        </w:rPr>
        <w:t>’</w:t>
      </w:r>
      <w:r w:rsidR="00DD221E">
        <w:rPr>
          <w:rFonts w:ascii="Comic Sans MS" w:hAnsi="Comic Sans MS"/>
          <w:sz w:val="24"/>
          <w:szCs w:val="24"/>
        </w:rPr>
        <w:t>. (Yes, that’s ‘curry bean’!)  Good luck folks – you’ll be wonderful.</w:t>
      </w:r>
    </w:p>
    <w:p w:rsidR="00D80671" w:rsidRDefault="00D80671" w:rsidP="00CA6ABF">
      <w:pPr>
        <w:rPr>
          <w:rFonts w:ascii="Comic Sans MS" w:hAnsi="Comic Sans MS"/>
          <w:sz w:val="24"/>
          <w:szCs w:val="24"/>
          <w:u w:val="single"/>
        </w:rPr>
      </w:pPr>
      <w:r w:rsidRPr="00D80671">
        <w:rPr>
          <w:rFonts w:ascii="Comic Sans MS" w:hAnsi="Comic Sans MS"/>
          <w:sz w:val="24"/>
          <w:szCs w:val="24"/>
          <w:u w:val="single"/>
        </w:rPr>
        <w:t>Choir</w:t>
      </w:r>
    </w:p>
    <w:p w:rsidR="003557FF" w:rsidRDefault="00D80671" w:rsidP="003557FF">
      <w:pPr>
        <w:rPr>
          <w:rFonts w:ascii="Comic Sans MS" w:hAnsi="Comic Sans MS"/>
          <w:sz w:val="24"/>
          <w:szCs w:val="24"/>
        </w:rPr>
      </w:pPr>
      <w:r w:rsidRPr="00D80671">
        <w:rPr>
          <w:rFonts w:ascii="Comic Sans MS" w:hAnsi="Comic Sans MS"/>
          <w:sz w:val="24"/>
          <w:szCs w:val="24"/>
        </w:rPr>
        <w:t xml:space="preserve">Our choir </w:t>
      </w:r>
      <w:r w:rsidR="00DD221E">
        <w:rPr>
          <w:rFonts w:ascii="Comic Sans MS" w:hAnsi="Comic Sans MS"/>
          <w:sz w:val="24"/>
          <w:szCs w:val="24"/>
        </w:rPr>
        <w:t xml:space="preserve">has also be working hard to learn three new songs for our next </w:t>
      </w:r>
      <w:proofErr w:type="gramStart"/>
      <w:r w:rsidR="00DD221E">
        <w:rPr>
          <w:rFonts w:ascii="Comic Sans MS" w:hAnsi="Comic Sans MS"/>
          <w:sz w:val="24"/>
          <w:szCs w:val="24"/>
        </w:rPr>
        <w:t xml:space="preserve">performance </w:t>
      </w:r>
      <w:r>
        <w:rPr>
          <w:rFonts w:ascii="Comic Sans MS" w:hAnsi="Comic Sans MS"/>
          <w:sz w:val="24"/>
          <w:szCs w:val="24"/>
        </w:rPr>
        <w:t xml:space="preserve"> at</w:t>
      </w:r>
      <w:proofErr w:type="gramEnd"/>
      <w:r>
        <w:rPr>
          <w:rFonts w:ascii="Comic Sans MS" w:hAnsi="Comic Sans MS"/>
          <w:sz w:val="24"/>
          <w:szCs w:val="24"/>
        </w:rPr>
        <w:t xml:space="preserve"> the Arnold Carnival on June 18</w:t>
      </w:r>
      <w:r w:rsidRPr="00D80671">
        <w:rPr>
          <w:rFonts w:ascii="Comic Sans MS" w:hAnsi="Comic Sans MS"/>
          <w:sz w:val="24"/>
          <w:szCs w:val="24"/>
          <w:vertAlign w:val="superscript"/>
        </w:rPr>
        <w:t>th</w:t>
      </w:r>
      <w:r>
        <w:rPr>
          <w:rFonts w:ascii="Comic Sans MS" w:hAnsi="Comic Sans MS"/>
          <w:sz w:val="24"/>
          <w:szCs w:val="24"/>
        </w:rPr>
        <w:t xml:space="preserve"> at 12:00. </w:t>
      </w:r>
      <w:r w:rsidR="00DD221E">
        <w:rPr>
          <w:rFonts w:ascii="Comic Sans MS" w:hAnsi="Comic Sans MS"/>
          <w:sz w:val="24"/>
          <w:szCs w:val="24"/>
        </w:rPr>
        <w:t>We will be singing ‘</w:t>
      </w:r>
      <w:proofErr w:type="spellStart"/>
      <w:r w:rsidR="00DD221E">
        <w:rPr>
          <w:rFonts w:ascii="Comic Sans MS" w:hAnsi="Comic Sans MS"/>
          <w:sz w:val="24"/>
          <w:szCs w:val="24"/>
        </w:rPr>
        <w:t>Baningati</w:t>
      </w:r>
      <w:proofErr w:type="spellEnd"/>
      <w:r w:rsidR="00DD221E">
        <w:rPr>
          <w:rFonts w:ascii="Comic Sans MS" w:hAnsi="Comic Sans MS"/>
          <w:sz w:val="24"/>
          <w:szCs w:val="24"/>
        </w:rPr>
        <w:t xml:space="preserve">’, ‘I Turn on the Tap’ and ‘Count on </w:t>
      </w:r>
      <w:proofErr w:type="gramStart"/>
      <w:r w:rsidR="00DD221E">
        <w:rPr>
          <w:rFonts w:ascii="Comic Sans MS" w:hAnsi="Comic Sans MS"/>
          <w:sz w:val="24"/>
          <w:szCs w:val="24"/>
        </w:rPr>
        <w:t>Me</w:t>
      </w:r>
      <w:proofErr w:type="gramEnd"/>
      <w:r w:rsidR="00DD221E">
        <w:rPr>
          <w:rFonts w:ascii="Comic Sans MS" w:hAnsi="Comic Sans MS"/>
          <w:sz w:val="24"/>
          <w:szCs w:val="24"/>
        </w:rPr>
        <w:t>’. If your child is in the choir, please do your very</w:t>
      </w:r>
      <w:r w:rsidR="0080125D">
        <w:rPr>
          <w:rFonts w:ascii="Comic Sans MS" w:hAnsi="Comic Sans MS"/>
          <w:sz w:val="24"/>
          <w:szCs w:val="24"/>
        </w:rPr>
        <w:t xml:space="preserve"> best to get them to the carnival</w:t>
      </w:r>
      <w:r w:rsidR="00DD221E">
        <w:rPr>
          <w:rFonts w:ascii="Comic Sans MS" w:hAnsi="Comic Sans MS"/>
          <w:sz w:val="24"/>
          <w:szCs w:val="24"/>
        </w:rPr>
        <w:t xml:space="preserve"> so that we can show off </w:t>
      </w:r>
      <w:proofErr w:type="spellStart"/>
      <w:r w:rsidR="00DD221E">
        <w:rPr>
          <w:rFonts w:ascii="Comic Sans MS" w:hAnsi="Comic Sans MS"/>
          <w:sz w:val="24"/>
          <w:szCs w:val="24"/>
        </w:rPr>
        <w:t>Burntstump</w:t>
      </w:r>
      <w:proofErr w:type="spellEnd"/>
      <w:r w:rsidR="00DD221E">
        <w:rPr>
          <w:rFonts w:ascii="Comic Sans MS" w:hAnsi="Comic Sans MS"/>
          <w:sz w:val="24"/>
          <w:szCs w:val="24"/>
        </w:rPr>
        <w:t xml:space="preserve"> Choir</w:t>
      </w:r>
      <w:r>
        <w:rPr>
          <w:rFonts w:ascii="Comic Sans MS" w:hAnsi="Comic Sans MS"/>
          <w:sz w:val="24"/>
          <w:szCs w:val="24"/>
        </w:rPr>
        <w:t xml:space="preserve"> </w:t>
      </w:r>
      <w:r w:rsidR="00DD221E">
        <w:rPr>
          <w:rFonts w:ascii="Comic Sans MS" w:hAnsi="Comic Sans MS"/>
          <w:sz w:val="24"/>
          <w:szCs w:val="24"/>
        </w:rPr>
        <w:t xml:space="preserve">at its best. </w:t>
      </w:r>
      <w:r>
        <w:rPr>
          <w:rFonts w:ascii="Comic Sans MS" w:hAnsi="Comic Sans MS"/>
          <w:sz w:val="24"/>
          <w:szCs w:val="24"/>
        </w:rPr>
        <w:t xml:space="preserve">Please come along to cheer us on </w:t>
      </w:r>
      <w:r w:rsidR="00572838">
        <w:rPr>
          <w:rFonts w:ascii="Comic Sans MS" w:hAnsi="Comic Sans MS"/>
          <w:sz w:val="24"/>
          <w:szCs w:val="24"/>
        </w:rPr>
        <w:t>– what better way is there to celebrate</w:t>
      </w:r>
      <w:r w:rsidR="003557FF" w:rsidRPr="003557FF">
        <w:rPr>
          <w:rFonts w:ascii="Comic Sans MS" w:hAnsi="Comic Sans MS"/>
          <w:sz w:val="24"/>
          <w:szCs w:val="24"/>
        </w:rPr>
        <w:t xml:space="preserve"> </w:t>
      </w:r>
      <w:r w:rsidR="003557FF">
        <w:rPr>
          <w:rFonts w:ascii="Comic Sans MS" w:hAnsi="Comic Sans MS"/>
          <w:sz w:val="24"/>
          <w:szCs w:val="24"/>
        </w:rPr>
        <w:t>Father’s Day?</w:t>
      </w:r>
    </w:p>
    <w:p w:rsidR="00DD221E" w:rsidRDefault="00DD221E" w:rsidP="003557FF">
      <w:pPr>
        <w:rPr>
          <w:rFonts w:ascii="Comic Sans MS" w:hAnsi="Comic Sans MS"/>
          <w:sz w:val="24"/>
          <w:szCs w:val="24"/>
          <w:u w:val="single"/>
        </w:rPr>
      </w:pPr>
      <w:r w:rsidRPr="00DD221E">
        <w:rPr>
          <w:rFonts w:ascii="Comic Sans MS" w:hAnsi="Comic Sans MS"/>
          <w:sz w:val="24"/>
          <w:szCs w:val="24"/>
          <w:u w:val="single"/>
        </w:rPr>
        <w:t>The Trim Trail</w:t>
      </w:r>
    </w:p>
    <w:p w:rsidR="006100E5" w:rsidRDefault="00DD221E" w:rsidP="003557FF">
      <w:pPr>
        <w:rPr>
          <w:rFonts w:ascii="Comic Sans MS" w:hAnsi="Comic Sans MS"/>
          <w:sz w:val="24"/>
          <w:szCs w:val="24"/>
        </w:rPr>
      </w:pPr>
      <w:r>
        <w:rPr>
          <w:rFonts w:ascii="Comic Sans MS" w:hAnsi="Comic Sans MS"/>
          <w:sz w:val="24"/>
          <w:szCs w:val="24"/>
        </w:rPr>
        <w:t xml:space="preserve">Just a reminder that the trim trail is currently out of order and children should </w:t>
      </w:r>
    </w:p>
    <w:p w:rsidR="006100E5" w:rsidRDefault="006100E5" w:rsidP="003557FF">
      <w:pPr>
        <w:rPr>
          <w:rFonts w:ascii="Comic Sans MS" w:hAnsi="Comic Sans MS"/>
          <w:sz w:val="24"/>
          <w:szCs w:val="24"/>
        </w:rPr>
      </w:pPr>
    </w:p>
    <w:p w:rsidR="006100E5" w:rsidRDefault="006100E5" w:rsidP="003557FF">
      <w:pPr>
        <w:rPr>
          <w:rFonts w:ascii="Comic Sans MS" w:hAnsi="Comic Sans MS"/>
          <w:sz w:val="24"/>
          <w:szCs w:val="24"/>
        </w:rPr>
      </w:pPr>
    </w:p>
    <w:p w:rsidR="006100E5" w:rsidRDefault="006100E5" w:rsidP="003557FF">
      <w:pPr>
        <w:rPr>
          <w:rFonts w:ascii="Comic Sans MS" w:hAnsi="Comic Sans MS"/>
          <w:sz w:val="24"/>
          <w:szCs w:val="24"/>
        </w:rPr>
      </w:pPr>
    </w:p>
    <w:p w:rsidR="006100E5" w:rsidRDefault="006100E5" w:rsidP="003557FF">
      <w:pPr>
        <w:rPr>
          <w:rFonts w:ascii="Comic Sans MS" w:hAnsi="Comic Sans MS"/>
          <w:sz w:val="24"/>
          <w:szCs w:val="24"/>
        </w:rPr>
      </w:pPr>
    </w:p>
    <w:p w:rsidR="006100E5" w:rsidRDefault="006100E5" w:rsidP="003557FF">
      <w:pPr>
        <w:rPr>
          <w:rFonts w:ascii="Comic Sans MS" w:hAnsi="Comic Sans MS"/>
          <w:sz w:val="24"/>
          <w:szCs w:val="24"/>
        </w:rPr>
      </w:pPr>
    </w:p>
    <w:p w:rsidR="003C2CD1" w:rsidRDefault="00DD221E" w:rsidP="003557FF">
      <w:pPr>
        <w:rPr>
          <w:rFonts w:ascii="Comic Sans MS" w:hAnsi="Comic Sans MS"/>
          <w:sz w:val="24"/>
          <w:szCs w:val="24"/>
        </w:rPr>
      </w:pPr>
      <w:proofErr w:type="gramStart"/>
      <w:r>
        <w:rPr>
          <w:rFonts w:ascii="Comic Sans MS" w:hAnsi="Comic Sans MS"/>
          <w:sz w:val="24"/>
          <w:szCs w:val="24"/>
        </w:rPr>
        <w:t>not</w:t>
      </w:r>
      <w:proofErr w:type="gramEnd"/>
      <w:r>
        <w:rPr>
          <w:rFonts w:ascii="Comic Sans MS" w:hAnsi="Comic Sans MS"/>
          <w:sz w:val="24"/>
          <w:szCs w:val="24"/>
        </w:rPr>
        <w:t xml:space="preserve"> play on it until </w:t>
      </w:r>
      <w:r w:rsidR="00DD018D">
        <w:rPr>
          <w:rFonts w:ascii="Comic Sans MS" w:hAnsi="Comic Sans MS"/>
          <w:sz w:val="24"/>
          <w:szCs w:val="24"/>
        </w:rPr>
        <w:t xml:space="preserve">it is fixed and </w:t>
      </w:r>
      <w:r>
        <w:rPr>
          <w:rFonts w:ascii="Comic Sans MS" w:hAnsi="Comic Sans MS"/>
          <w:sz w:val="24"/>
          <w:szCs w:val="24"/>
        </w:rPr>
        <w:t>the notices are removed. If your children use the bikes after school, please remember to put them back</w:t>
      </w:r>
      <w:r w:rsidR="006100E5">
        <w:rPr>
          <w:rFonts w:ascii="Comic Sans MS" w:hAnsi="Comic Sans MS"/>
          <w:sz w:val="24"/>
          <w:szCs w:val="24"/>
        </w:rPr>
        <w:t>,</w:t>
      </w:r>
      <w:r>
        <w:rPr>
          <w:rFonts w:ascii="Comic Sans MS" w:hAnsi="Comic Sans MS"/>
          <w:sz w:val="24"/>
          <w:szCs w:val="24"/>
        </w:rPr>
        <w:t xml:space="preserve"> as our </w:t>
      </w:r>
      <w:r w:rsidRPr="00F562A9">
        <w:rPr>
          <w:rFonts w:ascii="Comic Sans MS" w:hAnsi="Comic Sans MS"/>
          <w:sz w:val="24"/>
          <w:szCs w:val="24"/>
        </w:rPr>
        <w:t>staff are often having to tidy up twice after a busy day.</w:t>
      </w:r>
      <w:r w:rsidR="00DD018D">
        <w:rPr>
          <w:rFonts w:ascii="Comic Sans MS" w:hAnsi="Comic Sans MS"/>
          <w:sz w:val="24"/>
          <w:szCs w:val="24"/>
        </w:rPr>
        <w:t xml:space="preserve"> </w:t>
      </w:r>
      <w:r w:rsidR="003C2CD1">
        <w:rPr>
          <w:rFonts w:ascii="Comic Sans MS" w:hAnsi="Comic Sans MS"/>
          <w:sz w:val="24"/>
          <w:szCs w:val="24"/>
        </w:rPr>
        <w:t>Any children playing on the eq</w:t>
      </w:r>
      <w:r w:rsidR="00F47F65">
        <w:rPr>
          <w:rFonts w:ascii="Comic Sans MS" w:hAnsi="Comic Sans MS"/>
          <w:sz w:val="24"/>
          <w:szCs w:val="24"/>
        </w:rPr>
        <w:t>uipment at the end of the day are</w:t>
      </w:r>
      <w:r w:rsidR="003C2CD1">
        <w:rPr>
          <w:rFonts w:ascii="Comic Sans MS" w:hAnsi="Comic Sans MS"/>
          <w:sz w:val="24"/>
          <w:szCs w:val="24"/>
        </w:rPr>
        <w:t xml:space="preserve"> the responsibility of their parents/carers.</w:t>
      </w:r>
    </w:p>
    <w:p w:rsidR="00DD221E" w:rsidRPr="00DD018D" w:rsidRDefault="003C2CD1" w:rsidP="003557FF">
      <w:pPr>
        <w:rPr>
          <w:rFonts w:ascii="Comic Sans MS" w:hAnsi="Comic Sans MS"/>
          <w:sz w:val="24"/>
          <w:szCs w:val="24"/>
          <w:u w:val="single"/>
        </w:rPr>
      </w:pPr>
      <w:r>
        <w:rPr>
          <w:rFonts w:ascii="Comic Sans MS" w:hAnsi="Comic Sans MS"/>
          <w:sz w:val="24"/>
          <w:szCs w:val="24"/>
        </w:rPr>
        <w:t xml:space="preserve">The toys and play equipment in the Reception outdoor area will have been tidied away and should not be used. </w:t>
      </w:r>
    </w:p>
    <w:p w:rsidR="00DD221E" w:rsidRPr="00F562A9" w:rsidRDefault="00DD221E" w:rsidP="003557FF">
      <w:pPr>
        <w:rPr>
          <w:rFonts w:ascii="Comic Sans MS" w:hAnsi="Comic Sans MS"/>
          <w:sz w:val="24"/>
          <w:szCs w:val="24"/>
          <w:u w:val="single"/>
        </w:rPr>
      </w:pPr>
      <w:r w:rsidRPr="00F562A9">
        <w:rPr>
          <w:rFonts w:ascii="Comic Sans MS" w:hAnsi="Comic Sans MS"/>
          <w:sz w:val="24"/>
          <w:szCs w:val="24"/>
          <w:u w:val="single"/>
        </w:rPr>
        <w:t>Parking</w:t>
      </w:r>
    </w:p>
    <w:p w:rsidR="003557FF" w:rsidRPr="00F562A9" w:rsidRDefault="00DD221E" w:rsidP="00CA6ABF">
      <w:pPr>
        <w:rPr>
          <w:rFonts w:ascii="Comic Sans MS" w:hAnsi="Comic Sans MS"/>
          <w:sz w:val="24"/>
          <w:szCs w:val="24"/>
        </w:rPr>
      </w:pPr>
      <w:r w:rsidRPr="00F562A9">
        <w:rPr>
          <w:rFonts w:ascii="Comic Sans MS" w:hAnsi="Comic Sans MS"/>
          <w:sz w:val="24"/>
          <w:szCs w:val="24"/>
        </w:rPr>
        <w:t xml:space="preserve">Please remember that the </w:t>
      </w:r>
      <w:proofErr w:type="spellStart"/>
      <w:r w:rsidRPr="00F562A9">
        <w:rPr>
          <w:rFonts w:ascii="Comic Sans MS" w:hAnsi="Comic Sans MS"/>
          <w:sz w:val="24"/>
          <w:szCs w:val="24"/>
        </w:rPr>
        <w:t>Pingle</w:t>
      </w:r>
      <w:proofErr w:type="spellEnd"/>
      <w:r w:rsidRPr="00F562A9">
        <w:rPr>
          <w:rFonts w:ascii="Comic Sans MS" w:hAnsi="Comic Sans MS"/>
          <w:sz w:val="24"/>
          <w:szCs w:val="24"/>
        </w:rPr>
        <w:t xml:space="preserve"> is available for you to park on at drop off and pick up times. We have had complaints recently from the hotel and the bus company that visitors and parents are parking in the bus parking space; this forces the bus to block the road</w:t>
      </w:r>
      <w:r w:rsidR="00F562A9" w:rsidRPr="00F562A9">
        <w:rPr>
          <w:rFonts w:ascii="Comic Sans MS" w:hAnsi="Comic Sans MS"/>
          <w:sz w:val="24"/>
          <w:szCs w:val="24"/>
        </w:rPr>
        <w:t>,</w:t>
      </w:r>
      <w:r w:rsidRPr="00F562A9">
        <w:rPr>
          <w:rFonts w:ascii="Comic Sans MS" w:hAnsi="Comic Sans MS"/>
          <w:sz w:val="24"/>
          <w:szCs w:val="24"/>
        </w:rPr>
        <w:t xml:space="preserve"> causing chaos for the passing traffic and, more importantly, making it unsafe for the children whilst getting on and off the bus.</w:t>
      </w:r>
      <w:r w:rsidR="00F562A9" w:rsidRPr="00F562A9">
        <w:rPr>
          <w:rFonts w:ascii="Comic Sans MS" w:hAnsi="Comic Sans MS"/>
          <w:sz w:val="24"/>
          <w:szCs w:val="24"/>
        </w:rPr>
        <w:t xml:space="preserve"> The children have been asked in assembly to remind parents not to park there – so please be aware that we are employing our ‘nag factor’!</w:t>
      </w:r>
    </w:p>
    <w:p w:rsidR="00D80671" w:rsidRPr="00F47F65" w:rsidRDefault="00D80671" w:rsidP="00CA6ABF">
      <w:pPr>
        <w:rPr>
          <w:rFonts w:ascii="Comic Sans MS" w:hAnsi="Comic Sans MS"/>
          <w:sz w:val="24"/>
          <w:szCs w:val="24"/>
          <w:u w:val="single"/>
        </w:rPr>
      </w:pPr>
      <w:r w:rsidRPr="00F47F65">
        <w:rPr>
          <w:rFonts w:ascii="Comic Sans MS" w:hAnsi="Comic Sans MS"/>
          <w:sz w:val="24"/>
          <w:szCs w:val="24"/>
          <w:u w:val="single"/>
        </w:rPr>
        <w:t>Attendance</w:t>
      </w:r>
    </w:p>
    <w:p w:rsidR="00F47F65" w:rsidRDefault="00F47F65" w:rsidP="00CA6ABF">
      <w:pPr>
        <w:rPr>
          <w:rFonts w:ascii="Comic Sans MS" w:hAnsi="Comic Sans MS"/>
          <w:sz w:val="24"/>
          <w:szCs w:val="24"/>
        </w:rPr>
      </w:pPr>
      <w:r w:rsidRPr="00F47F65">
        <w:rPr>
          <w:rFonts w:ascii="Comic Sans MS" w:hAnsi="Comic Sans MS"/>
          <w:sz w:val="24"/>
          <w:szCs w:val="24"/>
        </w:rPr>
        <w:t xml:space="preserve">Our average attendance for last half term was 95%, bringing our percentage for the year to date down to 95.27%.  Much of this is due to illness, but some holidays are still being taken during term time. Please </w:t>
      </w:r>
      <w:r w:rsidRPr="00F47F65">
        <w:rPr>
          <w:rFonts w:ascii="Comic Sans MS" w:hAnsi="Comic Sans MS"/>
          <w:sz w:val="24"/>
          <w:szCs w:val="24"/>
        </w:rPr>
        <w:lastRenderedPageBreak/>
        <w:t>remember, the majority of holidays cannot</w:t>
      </w:r>
      <w:r>
        <w:rPr>
          <w:rFonts w:ascii="Comic Sans MS" w:hAnsi="Comic Sans MS"/>
          <w:sz w:val="24"/>
          <w:szCs w:val="24"/>
        </w:rPr>
        <w:t xml:space="preserve"> </w:t>
      </w:r>
      <w:r w:rsidRPr="00F47F65">
        <w:rPr>
          <w:rFonts w:ascii="Comic Sans MS" w:hAnsi="Comic Sans MS"/>
          <w:sz w:val="24"/>
          <w:szCs w:val="24"/>
        </w:rPr>
        <w:t xml:space="preserve">be authorised by school. </w:t>
      </w:r>
    </w:p>
    <w:p w:rsidR="00171AA8" w:rsidRPr="00F562A9" w:rsidRDefault="00F47F65" w:rsidP="00CA6ABF">
      <w:pPr>
        <w:rPr>
          <w:rFonts w:ascii="Comic Sans MS" w:hAnsi="Comic Sans MS"/>
          <w:color w:val="FF0000"/>
          <w:sz w:val="24"/>
          <w:szCs w:val="24"/>
          <w:u w:val="single"/>
        </w:rPr>
      </w:pPr>
      <w:r>
        <w:rPr>
          <w:noProof/>
          <w:lang w:eastAsia="en-GB"/>
        </w:rPr>
        <w:drawing>
          <wp:inline distT="0" distB="0" distL="0" distR="0" wp14:anchorId="76DC5527" wp14:editId="2E087E2C">
            <wp:extent cx="3098165" cy="1858645"/>
            <wp:effectExtent l="0" t="0" r="6985"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7F65" w:rsidRDefault="00F47F65" w:rsidP="00F47F65">
      <w:pPr>
        <w:rPr>
          <w:rFonts w:ascii="Comic Sans MS" w:hAnsi="Comic Sans MS"/>
          <w:sz w:val="24"/>
          <w:szCs w:val="24"/>
        </w:rPr>
      </w:pPr>
      <w:r w:rsidRPr="00F47F65">
        <w:rPr>
          <w:rFonts w:ascii="Comic Sans MS" w:hAnsi="Comic Sans MS"/>
          <w:sz w:val="24"/>
          <w:szCs w:val="24"/>
        </w:rPr>
        <w:t xml:space="preserve">Our target is 96% - we are so close! </w:t>
      </w:r>
    </w:p>
    <w:p w:rsidR="00635CF1" w:rsidRPr="00635CF1" w:rsidRDefault="00635CF1" w:rsidP="00CA6ABF">
      <w:pPr>
        <w:rPr>
          <w:rFonts w:ascii="Comic Sans MS" w:hAnsi="Comic Sans MS"/>
          <w:sz w:val="24"/>
          <w:szCs w:val="24"/>
          <w:u w:val="single"/>
        </w:rPr>
      </w:pPr>
      <w:r w:rsidRPr="00635CF1">
        <w:rPr>
          <w:rFonts w:ascii="Comic Sans MS" w:hAnsi="Comic Sans MS"/>
          <w:sz w:val="24"/>
          <w:szCs w:val="24"/>
          <w:u w:val="single"/>
        </w:rPr>
        <w:t>School Dinners</w:t>
      </w:r>
    </w:p>
    <w:p w:rsidR="00CA6ABF" w:rsidRDefault="00D705C3" w:rsidP="00CA6ABF">
      <w:pPr>
        <w:rPr>
          <w:rFonts w:ascii="Comic Sans MS" w:hAnsi="Comic Sans MS"/>
          <w:sz w:val="24"/>
          <w:szCs w:val="24"/>
        </w:rPr>
      </w:pPr>
      <w:r>
        <w:rPr>
          <w:rFonts w:ascii="Comic Sans MS" w:hAnsi="Comic Sans MS"/>
          <w:sz w:val="24"/>
          <w:szCs w:val="24"/>
        </w:rPr>
        <w:t xml:space="preserve">The children have been enjoying our new Dinner menu with a choice of hot meal, jacket potato or sandwiches. </w:t>
      </w:r>
      <w:r w:rsidR="00F53A92">
        <w:rPr>
          <w:rFonts w:ascii="Comic Sans MS" w:hAnsi="Comic Sans MS"/>
          <w:sz w:val="24"/>
          <w:szCs w:val="24"/>
        </w:rPr>
        <w:t xml:space="preserve">Remember school dinners are </w:t>
      </w:r>
      <w:r w:rsidR="00635CF1">
        <w:rPr>
          <w:rFonts w:ascii="Comic Sans MS" w:hAnsi="Comic Sans MS"/>
          <w:sz w:val="24"/>
          <w:szCs w:val="24"/>
        </w:rPr>
        <w:t xml:space="preserve">free for our Little Acorns and Busy Bees. </w:t>
      </w:r>
    </w:p>
    <w:p w:rsidR="00F53A92" w:rsidRPr="00D17E0E" w:rsidRDefault="00F53A92" w:rsidP="004463E9">
      <w:pPr>
        <w:spacing w:after="0" w:line="240" w:lineRule="auto"/>
        <w:jc w:val="both"/>
        <w:rPr>
          <w:rFonts w:ascii="Lucida Sans Unicode" w:eastAsia="Times New Roman" w:hAnsi="Lucida Sans Unicode" w:cs="Lucida Sans Unicode"/>
          <w:sz w:val="24"/>
          <w:szCs w:val="24"/>
          <w:lang w:val="en" w:eastAsia="en-GB"/>
        </w:rPr>
      </w:pPr>
      <w:r w:rsidRPr="00D17E0E">
        <w:rPr>
          <w:rFonts w:ascii="Comic Sans MS" w:hAnsi="Comic Sans MS"/>
          <w:sz w:val="24"/>
          <w:szCs w:val="24"/>
        </w:rPr>
        <w:t xml:space="preserve">For our older children, you could find your child is also entitled to free school dinners by applying for Pupil Premium.  </w:t>
      </w:r>
    </w:p>
    <w:p w:rsidR="004463E9" w:rsidRDefault="004463E9" w:rsidP="00F53A92">
      <w:pPr>
        <w:jc w:val="both"/>
        <w:rPr>
          <w:rFonts w:ascii="Comic Sans MS" w:hAnsi="Comic Sans MS"/>
          <w:sz w:val="24"/>
          <w:szCs w:val="24"/>
          <w:u w:val="single"/>
        </w:rPr>
      </w:pPr>
    </w:p>
    <w:p w:rsidR="004463E9" w:rsidRDefault="00D705C3" w:rsidP="00F53A92">
      <w:pPr>
        <w:jc w:val="both"/>
        <w:rPr>
          <w:rFonts w:ascii="Comic Sans MS" w:hAnsi="Comic Sans MS"/>
          <w:sz w:val="24"/>
          <w:szCs w:val="24"/>
          <w:u w:val="single"/>
        </w:rPr>
      </w:pPr>
      <w:r>
        <w:rPr>
          <w:rFonts w:ascii="Comic Sans MS" w:hAnsi="Comic Sans MS"/>
          <w:sz w:val="24"/>
          <w:szCs w:val="24"/>
          <w:u w:val="single"/>
        </w:rPr>
        <w:t>Healthy snacks mean healthy children</w:t>
      </w:r>
    </w:p>
    <w:p w:rsidR="00D705C3" w:rsidRDefault="00D705C3" w:rsidP="00F53A92">
      <w:pPr>
        <w:jc w:val="both"/>
        <w:rPr>
          <w:rFonts w:ascii="Comic Sans MS" w:hAnsi="Comic Sans MS"/>
          <w:sz w:val="24"/>
          <w:szCs w:val="24"/>
        </w:rPr>
      </w:pPr>
      <w:r>
        <w:rPr>
          <w:rFonts w:ascii="Comic Sans MS" w:hAnsi="Comic Sans MS"/>
          <w:sz w:val="24"/>
          <w:szCs w:val="24"/>
        </w:rPr>
        <w:t xml:space="preserve">As a healthy school, we are encouraging the children to make healthy choices and this includes the food they eat. </w:t>
      </w:r>
      <w:r w:rsidRPr="00D705C3">
        <w:rPr>
          <w:rFonts w:ascii="Comic Sans MS" w:hAnsi="Comic Sans MS"/>
          <w:sz w:val="24"/>
          <w:szCs w:val="24"/>
        </w:rPr>
        <w:t>Please remember that children should be bringing healthy snack</w:t>
      </w:r>
      <w:r>
        <w:rPr>
          <w:rFonts w:ascii="Comic Sans MS" w:hAnsi="Comic Sans MS"/>
          <w:sz w:val="24"/>
          <w:szCs w:val="24"/>
        </w:rPr>
        <w:t>s</w:t>
      </w:r>
      <w:r w:rsidRPr="00D705C3">
        <w:rPr>
          <w:rFonts w:ascii="Comic Sans MS" w:hAnsi="Comic Sans MS"/>
          <w:sz w:val="24"/>
          <w:szCs w:val="24"/>
        </w:rPr>
        <w:t xml:space="preserve"> to school. </w:t>
      </w:r>
      <w:r>
        <w:rPr>
          <w:rFonts w:ascii="Comic Sans MS" w:hAnsi="Comic Sans MS"/>
          <w:sz w:val="24"/>
          <w:szCs w:val="24"/>
        </w:rPr>
        <w:t>From next week, children will be told to put unhealthy snacks back in their bags.</w:t>
      </w:r>
    </w:p>
    <w:p w:rsidR="00D705C3" w:rsidRDefault="00D705C3" w:rsidP="00F53A92">
      <w:pPr>
        <w:jc w:val="both"/>
        <w:rPr>
          <w:rFonts w:ascii="Comic Sans MS" w:hAnsi="Comic Sans MS"/>
          <w:sz w:val="24"/>
          <w:szCs w:val="24"/>
        </w:rPr>
      </w:pPr>
      <w:r>
        <w:rPr>
          <w:rFonts w:ascii="Comic Sans MS" w:hAnsi="Comic Sans MS"/>
          <w:sz w:val="24"/>
          <w:szCs w:val="24"/>
        </w:rPr>
        <w:t>Healthy snacks could be:</w:t>
      </w:r>
    </w:p>
    <w:p w:rsidR="00D705C3" w:rsidRPr="00D705C3" w:rsidRDefault="00D705C3" w:rsidP="00D705C3">
      <w:pPr>
        <w:pStyle w:val="ListParagraph"/>
        <w:numPr>
          <w:ilvl w:val="0"/>
          <w:numId w:val="4"/>
        </w:numPr>
        <w:jc w:val="both"/>
        <w:rPr>
          <w:rFonts w:ascii="Comic Sans MS" w:hAnsi="Comic Sans MS"/>
          <w:sz w:val="24"/>
          <w:szCs w:val="24"/>
        </w:rPr>
      </w:pPr>
      <w:r w:rsidRPr="00D705C3">
        <w:rPr>
          <w:rFonts w:ascii="Comic Sans MS" w:hAnsi="Comic Sans MS"/>
          <w:sz w:val="24"/>
          <w:szCs w:val="24"/>
        </w:rPr>
        <w:t xml:space="preserve">Fruit </w:t>
      </w:r>
    </w:p>
    <w:p w:rsidR="00D705C3" w:rsidRPr="00D705C3" w:rsidRDefault="00D705C3" w:rsidP="00D705C3">
      <w:pPr>
        <w:pStyle w:val="ListParagraph"/>
        <w:numPr>
          <w:ilvl w:val="0"/>
          <w:numId w:val="4"/>
        </w:numPr>
        <w:jc w:val="both"/>
        <w:rPr>
          <w:rFonts w:ascii="Comic Sans MS" w:hAnsi="Comic Sans MS"/>
          <w:sz w:val="24"/>
          <w:szCs w:val="24"/>
        </w:rPr>
      </w:pPr>
      <w:r w:rsidRPr="00D705C3">
        <w:rPr>
          <w:rFonts w:ascii="Comic Sans MS" w:hAnsi="Comic Sans MS"/>
          <w:sz w:val="24"/>
          <w:szCs w:val="24"/>
        </w:rPr>
        <w:t xml:space="preserve">Vegetables </w:t>
      </w:r>
      <w:proofErr w:type="spellStart"/>
      <w:r w:rsidRPr="00D705C3">
        <w:rPr>
          <w:rFonts w:ascii="Comic Sans MS" w:hAnsi="Comic Sans MS"/>
          <w:sz w:val="24"/>
          <w:szCs w:val="24"/>
        </w:rPr>
        <w:t>eg</w:t>
      </w:r>
      <w:proofErr w:type="spellEnd"/>
      <w:r w:rsidRPr="00D705C3">
        <w:rPr>
          <w:rFonts w:ascii="Comic Sans MS" w:hAnsi="Comic Sans MS"/>
          <w:sz w:val="24"/>
          <w:szCs w:val="24"/>
        </w:rPr>
        <w:t xml:space="preserve"> carrot sticks</w:t>
      </w:r>
    </w:p>
    <w:p w:rsidR="00D705C3" w:rsidRDefault="00D705C3" w:rsidP="00D705C3">
      <w:pPr>
        <w:pStyle w:val="ListParagraph"/>
        <w:numPr>
          <w:ilvl w:val="0"/>
          <w:numId w:val="4"/>
        </w:numPr>
        <w:jc w:val="both"/>
        <w:rPr>
          <w:rFonts w:ascii="Comic Sans MS" w:hAnsi="Comic Sans MS"/>
          <w:sz w:val="24"/>
          <w:szCs w:val="24"/>
        </w:rPr>
      </w:pPr>
      <w:r w:rsidRPr="00D705C3">
        <w:rPr>
          <w:rFonts w:ascii="Comic Sans MS" w:hAnsi="Comic Sans MS"/>
          <w:sz w:val="24"/>
          <w:szCs w:val="24"/>
        </w:rPr>
        <w:t>Muesli/breakfast bars (look for those without too much sugar)</w:t>
      </w:r>
    </w:p>
    <w:p w:rsidR="00D705C3" w:rsidRDefault="00D705C3" w:rsidP="00D705C3">
      <w:pPr>
        <w:jc w:val="both"/>
        <w:rPr>
          <w:rFonts w:ascii="Comic Sans MS" w:hAnsi="Comic Sans MS"/>
          <w:sz w:val="24"/>
          <w:szCs w:val="24"/>
        </w:rPr>
      </w:pPr>
      <w:r>
        <w:rPr>
          <w:rFonts w:ascii="Comic Sans MS" w:hAnsi="Comic Sans MS"/>
          <w:sz w:val="24"/>
          <w:szCs w:val="24"/>
        </w:rPr>
        <w:t>Snacks that will be sent home:</w:t>
      </w:r>
    </w:p>
    <w:p w:rsidR="00D705C3" w:rsidRDefault="00D705C3" w:rsidP="00D705C3">
      <w:pPr>
        <w:pStyle w:val="ListParagraph"/>
        <w:numPr>
          <w:ilvl w:val="0"/>
          <w:numId w:val="5"/>
        </w:numPr>
        <w:jc w:val="both"/>
        <w:rPr>
          <w:rFonts w:ascii="Comic Sans MS" w:hAnsi="Comic Sans MS"/>
          <w:sz w:val="24"/>
          <w:szCs w:val="24"/>
        </w:rPr>
      </w:pPr>
      <w:r>
        <w:rPr>
          <w:rFonts w:ascii="Comic Sans MS" w:hAnsi="Comic Sans MS"/>
          <w:sz w:val="24"/>
          <w:szCs w:val="24"/>
        </w:rPr>
        <w:t>Sweets</w:t>
      </w:r>
    </w:p>
    <w:p w:rsidR="00D705C3" w:rsidRDefault="00D705C3" w:rsidP="00D705C3">
      <w:pPr>
        <w:pStyle w:val="ListParagraph"/>
        <w:numPr>
          <w:ilvl w:val="0"/>
          <w:numId w:val="5"/>
        </w:numPr>
        <w:jc w:val="both"/>
        <w:rPr>
          <w:rFonts w:ascii="Comic Sans MS" w:hAnsi="Comic Sans MS"/>
          <w:sz w:val="24"/>
          <w:szCs w:val="24"/>
        </w:rPr>
      </w:pPr>
      <w:r>
        <w:rPr>
          <w:rFonts w:ascii="Comic Sans MS" w:hAnsi="Comic Sans MS"/>
          <w:sz w:val="24"/>
          <w:szCs w:val="24"/>
        </w:rPr>
        <w:t>Chocolate bars/chocolate biscuits</w:t>
      </w:r>
    </w:p>
    <w:p w:rsidR="00D705C3" w:rsidRDefault="00D705C3" w:rsidP="00D705C3">
      <w:pPr>
        <w:pStyle w:val="ListParagraph"/>
        <w:numPr>
          <w:ilvl w:val="0"/>
          <w:numId w:val="5"/>
        </w:numPr>
        <w:jc w:val="both"/>
        <w:rPr>
          <w:rFonts w:ascii="Comic Sans MS" w:hAnsi="Comic Sans MS"/>
          <w:sz w:val="24"/>
          <w:szCs w:val="24"/>
        </w:rPr>
      </w:pPr>
      <w:r>
        <w:rPr>
          <w:rFonts w:ascii="Comic Sans MS" w:hAnsi="Comic Sans MS"/>
          <w:sz w:val="24"/>
          <w:szCs w:val="24"/>
        </w:rPr>
        <w:t>Crisps</w:t>
      </w:r>
    </w:p>
    <w:p w:rsidR="004463E9" w:rsidRDefault="00043244" w:rsidP="00F53A92">
      <w:pPr>
        <w:jc w:val="both"/>
        <w:rPr>
          <w:rFonts w:ascii="Comic Sans MS" w:hAnsi="Comic Sans MS"/>
          <w:sz w:val="24"/>
          <w:szCs w:val="24"/>
          <w:u w:val="single"/>
        </w:rPr>
      </w:pPr>
      <w:r>
        <w:rPr>
          <w:rFonts w:ascii="Comic Sans MS" w:hAnsi="Comic Sans MS"/>
          <w:sz w:val="24"/>
          <w:szCs w:val="24"/>
          <w:u w:val="single"/>
        </w:rPr>
        <w:t>PE kits</w:t>
      </w:r>
    </w:p>
    <w:p w:rsidR="00043244" w:rsidRDefault="00043244" w:rsidP="00F53A92">
      <w:pPr>
        <w:jc w:val="both"/>
        <w:rPr>
          <w:rFonts w:ascii="Comic Sans MS" w:hAnsi="Comic Sans MS"/>
          <w:sz w:val="24"/>
          <w:szCs w:val="24"/>
        </w:rPr>
      </w:pPr>
      <w:r>
        <w:rPr>
          <w:rFonts w:ascii="Comic Sans MS" w:hAnsi="Comic Sans MS"/>
          <w:sz w:val="24"/>
          <w:szCs w:val="24"/>
        </w:rPr>
        <w:t>Please remember that your child needs a PE kit in school. Many of our children are not bringing kits in regularly and so are missing out on a fun and important part of the curriculum. It is best to keep kits here and to wash them at the weekend, as sometimes an impromptu PE session could be arranged, especially when the weather is good.  PE kits should be:</w:t>
      </w:r>
    </w:p>
    <w:p w:rsidR="00043244" w:rsidRPr="00043244" w:rsidRDefault="00043244" w:rsidP="00043244">
      <w:pPr>
        <w:pStyle w:val="ListParagraph"/>
        <w:numPr>
          <w:ilvl w:val="0"/>
          <w:numId w:val="6"/>
        </w:numPr>
        <w:jc w:val="both"/>
        <w:rPr>
          <w:rFonts w:ascii="Comic Sans MS" w:hAnsi="Comic Sans MS"/>
          <w:sz w:val="24"/>
          <w:szCs w:val="24"/>
        </w:rPr>
      </w:pPr>
      <w:r w:rsidRPr="00043244">
        <w:rPr>
          <w:rFonts w:ascii="Comic Sans MS" w:hAnsi="Comic Sans MS"/>
          <w:sz w:val="24"/>
          <w:szCs w:val="24"/>
        </w:rPr>
        <w:t>White or blue polo shirt (the opposite colour to their usual uniform)</w:t>
      </w:r>
    </w:p>
    <w:p w:rsidR="00043244" w:rsidRDefault="00043244" w:rsidP="00043244">
      <w:pPr>
        <w:pStyle w:val="ListParagraph"/>
        <w:numPr>
          <w:ilvl w:val="0"/>
          <w:numId w:val="6"/>
        </w:numPr>
        <w:jc w:val="both"/>
        <w:rPr>
          <w:rFonts w:ascii="Comic Sans MS" w:hAnsi="Comic Sans MS"/>
          <w:sz w:val="24"/>
          <w:szCs w:val="24"/>
        </w:rPr>
      </w:pPr>
      <w:r>
        <w:rPr>
          <w:rFonts w:ascii="Comic Sans MS" w:hAnsi="Comic Sans MS"/>
          <w:sz w:val="24"/>
          <w:szCs w:val="24"/>
        </w:rPr>
        <w:t>Black shorts</w:t>
      </w:r>
    </w:p>
    <w:p w:rsidR="00043244" w:rsidRDefault="00043244" w:rsidP="00043244">
      <w:pPr>
        <w:pStyle w:val="ListParagraph"/>
        <w:numPr>
          <w:ilvl w:val="0"/>
          <w:numId w:val="6"/>
        </w:numPr>
        <w:jc w:val="both"/>
        <w:rPr>
          <w:rFonts w:ascii="Comic Sans MS" w:hAnsi="Comic Sans MS"/>
          <w:sz w:val="24"/>
          <w:szCs w:val="24"/>
        </w:rPr>
      </w:pPr>
      <w:r>
        <w:rPr>
          <w:rFonts w:ascii="Comic Sans MS" w:hAnsi="Comic Sans MS"/>
          <w:sz w:val="24"/>
          <w:szCs w:val="24"/>
        </w:rPr>
        <w:t xml:space="preserve">Trainers or </w:t>
      </w:r>
      <w:proofErr w:type="spellStart"/>
      <w:r>
        <w:rPr>
          <w:rFonts w:ascii="Comic Sans MS" w:hAnsi="Comic Sans MS"/>
          <w:sz w:val="24"/>
          <w:szCs w:val="24"/>
        </w:rPr>
        <w:t>plimsoles</w:t>
      </w:r>
      <w:proofErr w:type="spellEnd"/>
    </w:p>
    <w:p w:rsidR="00043244" w:rsidRDefault="00043244" w:rsidP="00043244">
      <w:pPr>
        <w:pStyle w:val="ListParagraph"/>
        <w:numPr>
          <w:ilvl w:val="0"/>
          <w:numId w:val="6"/>
        </w:numPr>
        <w:jc w:val="both"/>
        <w:rPr>
          <w:rFonts w:ascii="Comic Sans MS" w:hAnsi="Comic Sans MS"/>
          <w:sz w:val="24"/>
          <w:szCs w:val="24"/>
        </w:rPr>
      </w:pPr>
      <w:r>
        <w:rPr>
          <w:rFonts w:ascii="Comic Sans MS" w:hAnsi="Comic Sans MS"/>
          <w:sz w:val="24"/>
          <w:szCs w:val="24"/>
        </w:rPr>
        <w:t>Black jogging bottoms</w:t>
      </w:r>
      <w:r w:rsidR="00E60A07">
        <w:rPr>
          <w:rFonts w:ascii="Comic Sans MS" w:hAnsi="Comic Sans MS"/>
          <w:sz w:val="24"/>
          <w:szCs w:val="24"/>
        </w:rPr>
        <w:t xml:space="preserve"> and a hoodie/sweatshirt </w:t>
      </w:r>
      <w:bookmarkStart w:id="0" w:name="_GoBack"/>
      <w:bookmarkEnd w:id="0"/>
      <w:r>
        <w:rPr>
          <w:rFonts w:ascii="Comic Sans MS" w:hAnsi="Comic Sans MS"/>
          <w:sz w:val="24"/>
          <w:szCs w:val="24"/>
        </w:rPr>
        <w:t>for colder weather</w:t>
      </w:r>
      <w:r w:rsidR="0080125D">
        <w:rPr>
          <w:rFonts w:ascii="Comic Sans MS" w:hAnsi="Comic Sans MS"/>
          <w:sz w:val="24"/>
          <w:szCs w:val="24"/>
        </w:rPr>
        <w:t xml:space="preserve"> </w:t>
      </w:r>
    </w:p>
    <w:p w:rsidR="00043244" w:rsidRPr="00043244" w:rsidRDefault="00043244" w:rsidP="00043244">
      <w:pPr>
        <w:pStyle w:val="ListParagraph"/>
        <w:numPr>
          <w:ilvl w:val="0"/>
          <w:numId w:val="6"/>
        </w:numPr>
        <w:jc w:val="both"/>
        <w:rPr>
          <w:rFonts w:ascii="Comic Sans MS" w:hAnsi="Comic Sans MS"/>
          <w:sz w:val="24"/>
          <w:szCs w:val="24"/>
        </w:rPr>
      </w:pPr>
      <w:r>
        <w:rPr>
          <w:rFonts w:ascii="Comic Sans MS" w:hAnsi="Comic Sans MS"/>
          <w:sz w:val="24"/>
          <w:szCs w:val="24"/>
        </w:rPr>
        <w:t>Socks for girls who are wearing tights</w:t>
      </w:r>
    </w:p>
    <w:p w:rsidR="00043244" w:rsidRDefault="00043244" w:rsidP="00043244">
      <w:pPr>
        <w:pStyle w:val="ListParagraph"/>
        <w:jc w:val="both"/>
        <w:rPr>
          <w:rFonts w:ascii="Comic Sans MS" w:hAnsi="Comic Sans MS"/>
          <w:sz w:val="24"/>
          <w:szCs w:val="24"/>
          <w:u w:val="single"/>
        </w:rPr>
      </w:pPr>
    </w:p>
    <w:p w:rsidR="00F21B89" w:rsidRPr="00F21B89" w:rsidRDefault="00F21B89" w:rsidP="00043244">
      <w:pPr>
        <w:jc w:val="both"/>
        <w:rPr>
          <w:rFonts w:ascii="Comic Sans MS" w:hAnsi="Comic Sans MS"/>
          <w:sz w:val="24"/>
          <w:szCs w:val="24"/>
        </w:rPr>
      </w:pPr>
      <w:r w:rsidRPr="00F21B89">
        <w:rPr>
          <w:rFonts w:ascii="Comic Sans MS" w:hAnsi="Comic Sans MS"/>
          <w:sz w:val="24"/>
          <w:szCs w:val="24"/>
        </w:rPr>
        <w:t>Please also remember to send sun hats and suntan cream for playtimes and PE times when the weather is hot. Children need to be able to apply their own su</w:t>
      </w:r>
      <w:r>
        <w:rPr>
          <w:rFonts w:ascii="Comic Sans MS" w:hAnsi="Comic Sans MS"/>
          <w:sz w:val="24"/>
          <w:szCs w:val="24"/>
        </w:rPr>
        <w:t>n</w:t>
      </w:r>
      <w:r w:rsidRPr="00F21B89">
        <w:rPr>
          <w:rFonts w:ascii="Comic Sans MS" w:hAnsi="Comic Sans MS"/>
          <w:sz w:val="24"/>
          <w:szCs w:val="24"/>
        </w:rPr>
        <w:t>tan cream or choose long</w:t>
      </w:r>
      <w:r>
        <w:rPr>
          <w:rFonts w:ascii="Comic Sans MS" w:hAnsi="Comic Sans MS"/>
          <w:sz w:val="24"/>
          <w:szCs w:val="24"/>
        </w:rPr>
        <w:t>-lasting brands</w:t>
      </w:r>
      <w:r w:rsidRPr="00F21B89">
        <w:rPr>
          <w:rFonts w:ascii="Comic Sans MS" w:hAnsi="Comic Sans MS"/>
          <w:sz w:val="24"/>
          <w:szCs w:val="24"/>
        </w:rPr>
        <w:t xml:space="preserve"> that can be applied at home and will last the day.</w:t>
      </w:r>
    </w:p>
    <w:p w:rsidR="004463E9" w:rsidRPr="00043244" w:rsidRDefault="004463E9" w:rsidP="00043244">
      <w:pPr>
        <w:jc w:val="both"/>
        <w:rPr>
          <w:rFonts w:ascii="Comic Sans MS" w:hAnsi="Comic Sans MS"/>
          <w:sz w:val="24"/>
          <w:szCs w:val="24"/>
          <w:u w:val="single"/>
        </w:rPr>
      </w:pPr>
      <w:r w:rsidRPr="00043244">
        <w:rPr>
          <w:rFonts w:ascii="Comic Sans MS" w:hAnsi="Comic Sans MS"/>
          <w:sz w:val="24"/>
          <w:szCs w:val="24"/>
          <w:u w:val="single"/>
        </w:rPr>
        <w:t>Vision and Values</w:t>
      </w:r>
      <w:r w:rsidR="00F562A9" w:rsidRPr="00043244">
        <w:rPr>
          <w:rFonts w:ascii="Comic Sans MS" w:hAnsi="Comic Sans MS"/>
          <w:sz w:val="24"/>
          <w:szCs w:val="24"/>
          <w:u w:val="single"/>
        </w:rPr>
        <w:t xml:space="preserve"> Logo Competition</w:t>
      </w:r>
    </w:p>
    <w:p w:rsidR="006100E5" w:rsidRDefault="00F562A9" w:rsidP="00032D7C">
      <w:pPr>
        <w:jc w:val="both"/>
        <w:rPr>
          <w:rFonts w:ascii="Comic Sans MS" w:hAnsi="Comic Sans MS"/>
          <w:sz w:val="24"/>
          <w:szCs w:val="24"/>
        </w:rPr>
      </w:pPr>
      <w:r w:rsidRPr="00F562A9">
        <w:rPr>
          <w:rFonts w:ascii="Comic Sans MS" w:hAnsi="Comic Sans MS"/>
          <w:sz w:val="24"/>
          <w:szCs w:val="24"/>
        </w:rPr>
        <w:t>The children have been invited to design a logo which will incorporate our vision and values.</w:t>
      </w:r>
      <w:r>
        <w:rPr>
          <w:rFonts w:ascii="Comic Sans MS" w:hAnsi="Comic Sans MS"/>
          <w:sz w:val="24"/>
          <w:szCs w:val="24"/>
        </w:rPr>
        <w:t xml:space="preserve"> Please encourage your child to participate in this.</w:t>
      </w:r>
      <w:r w:rsidR="0080125D">
        <w:rPr>
          <w:rFonts w:ascii="Comic Sans MS" w:hAnsi="Comic Sans MS"/>
          <w:sz w:val="24"/>
          <w:szCs w:val="24"/>
        </w:rPr>
        <w:t xml:space="preserve">  The winner will be chosen this</w:t>
      </w:r>
      <w:r>
        <w:rPr>
          <w:rFonts w:ascii="Comic Sans MS" w:hAnsi="Comic Sans MS"/>
          <w:sz w:val="24"/>
          <w:szCs w:val="24"/>
        </w:rPr>
        <w:t xml:space="preserve"> half term and the</w:t>
      </w:r>
      <w:r w:rsidR="0080125D">
        <w:rPr>
          <w:rFonts w:ascii="Comic Sans MS" w:hAnsi="Comic Sans MS"/>
          <w:sz w:val="24"/>
          <w:szCs w:val="24"/>
        </w:rPr>
        <w:t>ir logo will be proudly displayed</w:t>
      </w:r>
      <w:r>
        <w:rPr>
          <w:rFonts w:ascii="Comic Sans MS" w:hAnsi="Comic Sans MS"/>
          <w:sz w:val="24"/>
          <w:szCs w:val="24"/>
        </w:rPr>
        <w:t xml:space="preserve"> on all our letters.</w:t>
      </w:r>
      <w:r w:rsidR="006100E5">
        <w:rPr>
          <w:rFonts w:ascii="Comic Sans MS" w:hAnsi="Comic Sans MS"/>
          <w:sz w:val="24"/>
          <w:szCs w:val="24"/>
        </w:rPr>
        <w:t xml:space="preserve"> </w:t>
      </w:r>
      <w:r w:rsidR="00032D7C">
        <w:rPr>
          <w:rFonts w:ascii="Comic Sans MS" w:hAnsi="Comic Sans MS"/>
          <w:sz w:val="24"/>
          <w:szCs w:val="24"/>
        </w:rPr>
        <w:t>Our Behaviour Policy, Anti-bull</w:t>
      </w:r>
      <w:r w:rsidR="009A1FC9">
        <w:rPr>
          <w:rFonts w:ascii="Comic Sans MS" w:hAnsi="Comic Sans MS"/>
          <w:sz w:val="24"/>
          <w:szCs w:val="24"/>
        </w:rPr>
        <w:t>ying Pol</w:t>
      </w:r>
      <w:r>
        <w:rPr>
          <w:rFonts w:ascii="Comic Sans MS" w:hAnsi="Comic Sans MS"/>
          <w:sz w:val="24"/>
          <w:szCs w:val="24"/>
        </w:rPr>
        <w:t>icy and</w:t>
      </w:r>
      <w:r w:rsidR="009A1FC9">
        <w:rPr>
          <w:rFonts w:ascii="Comic Sans MS" w:hAnsi="Comic Sans MS"/>
          <w:sz w:val="24"/>
          <w:szCs w:val="24"/>
        </w:rPr>
        <w:t xml:space="preserve"> Equality Statement</w:t>
      </w:r>
      <w:r w:rsidR="00032D7C">
        <w:rPr>
          <w:rFonts w:ascii="Comic Sans MS" w:hAnsi="Comic Sans MS"/>
          <w:sz w:val="24"/>
          <w:szCs w:val="24"/>
        </w:rPr>
        <w:t xml:space="preserve"> </w:t>
      </w:r>
      <w:r>
        <w:rPr>
          <w:rFonts w:ascii="Comic Sans MS" w:hAnsi="Comic Sans MS"/>
          <w:sz w:val="24"/>
          <w:szCs w:val="24"/>
        </w:rPr>
        <w:t>have been reviewed in light of our new vision and values and can be downloaded fr</w:t>
      </w:r>
      <w:r w:rsidR="006100E5">
        <w:rPr>
          <w:rFonts w:ascii="Comic Sans MS" w:hAnsi="Comic Sans MS"/>
          <w:sz w:val="24"/>
          <w:szCs w:val="24"/>
        </w:rPr>
        <w:t>om our website:</w:t>
      </w:r>
      <w:r w:rsidR="00F53A92" w:rsidRPr="00032D7C">
        <w:rPr>
          <w:rFonts w:ascii="Comic Sans MS" w:hAnsi="Comic Sans MS"/>
          <w:sz w:val="24"/>
          <w:szCs w:val="24"/>
        </w:rPr>
        <w:t xml:space="preserve"> </w:t>
      </w:r>
    </w:p>
    <w:p w:rsidR="00F53A92" w:rsidRDefault="00E60A07" w:rsidP="00032D7C">
      <w:pPr>
        <w:jc w:val="both"/>
        <w:rPr>
          <w:rFonts w:ascii="Comic Sans MS" w:hAnsi="Comic Sans MS"/>
          <w:sz w:val="24"/>
          <w:szCs w:val="24"/>
        </w:rPr>
      </w:pPr>
      <w:hyperlink r:id="rId9" w:history="1">
        <w:r w:rsidR="00F53A92" w:rsidRPr="00032D7C">
          <w:rPr>
            <w:rStyle w:val="Hyperlink"/>
            <w:rFonts w:ascii="Comic Sans MS" w:hAnsi="Comic Sans MS"/>
            <w:sz w:val="24"/>
            <w:szCs w:val="24"/>
          </w:rPr>
          <w:t>www.seelychurch.notts.sch.uk</w:t>
        </w:r>
      </w:hyperlink>
      <w:r w:rsidR="00F53A92" w:rsidRPr="00032D7C">
        <w:rPr>
          <w:rFonts w:ascii="Comic Sans MS" w:hAnsi="Comic Sans MS"/>
          <w:sz w:val="24"/>
          <w:szCs w:val="24"/>
        </w:rPr>
        <w:t xml:space="preserve"> </w:t>
      </w:r>
    </w:p>
    <w:sectPr w:rsidR="00F53A92" w:rsidSect="00B2621A">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2A3"/>
    <w:multiLevelType w:val="hybridMultilevel"/>
    <w:tmpl w:val="7018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70841"/>
    <w:multiLevelType w:val="hybridMultilevel"/>
    <w:tmpl w:val="A3EC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90EBD"/>
    <w:multiLevelType w:val="hybridMultilevel"/>
    <w:tmpl w:val="E472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91CB6"/>
    <w:multiLevelType w:val="multilevel"/>
    <w:tmpl w:val="5BB0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E40483"/>
    <w:multiLevelType w:val="hybridMultilevel"/>
    <w:tmpl w:val="AD5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303FD"/>
    <w:multiLevelType w:val="hybridMultilevel"/>
    <w:tmpl w:val="CA4C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1A"/>
    <w:rsid w:val="00032D7C"/>
    <w:rsid w:val="00043244"/>
    <w:rsid w:val="00065DB8"/>
    <w:rsid w:val="0009775C"/>
    <w:rsid w:val="000A5014"/>
    <w:rsid w:val="00171AA8"/>
    <w:rsid w:val="00213FE2"/>
    <w:rsid w:val="0027516E"/>
    <w:rsid w:val="003475E5"/>
    <w:rsid w:val="003557FF"/>
    <w:rsid w:val="003A7096"/>
    <w:rsid w:val="003C2CD1"/>
    <w:rsid w:val="004463E9"/>
    <w:rsid w:val="004C739E"/>
    <w:rsid w:val="00554F1E"/>
    <w:rsid w:val="00572838"/>
    <w:rsid w:val="00596D49"/>
    <w:rsid w:val="005A1CB8"/>
    <w:rsid w:val="006100E5"/>
    <w:rsid w:val="00635CF1"/>
    <w:rsid w:val="006B6860"/>
    <w:rsid w:val="00745014"/>
    <w:rsid w:val="0080125D"/>
    <w:rsid w:val="0085325C"/>
    <w:rsid w:val="0089189E"/>
    <w:rsid w:val="009A1FC9"/>
    <w:rsid w:val="00B2621A"/>
    <w:rsid w:val="00BA3A7A"/>
    <w:rsid w:val="00C530C2"/>
    <w:rsid w:val="00CA6ABF"/>
    <w:rsid w:val="00D17E0E"/>
    <w:rsid w:val="00D646C3"/>
    <w:rsid w:val="00D705C3"/>
    <w:rsid w:val="00D80671"/>
    <w:rsid w:val="00DD018D"/>
    <w:rsid w:val="00DD20FD"/>
    <w:rsid w:val="00DD221E"/>
    <w:rsid w:val="00E35488"/>
    <w:rsid w:val="00E60A07"/>
    <w:rsid w:val="00E96F07"/>
    <w:rsid w:val="00F21B89"/>
    <w:rsid w:val="00F47F65"/>
    <w:rsid w:val="00F53A92"/>
    <w:rsid w:val="00F562A9"/>
    <w:rsid w:val="00F67286"/>
    <w:rsid w:val="00FB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8E6D3-8985-4C7B-A5EE-824F3DE0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F07"/>
    <w:rPr>
      <w:color w:val="0563C1" w:themeColor="hyperlink"/>
      <w:u w:val="single"/>
    </w:rPr>
  </w:style>
  <w:style w:type="paragraph" w:styleId="NormalWeb">
    <w:name w:val="Normal (Web)"/>
    <w:basedOn w:val="Normal"/>
    <w:uiPriority w:val="99"/>
    <w:semiHidden/>
    <w:unhideWhenUsed/>
    <w:rsid w:val="00D17E0E"/>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17E0E"/>
    <w:rPr>
      <w:i/>
      <w:iCs/>
    </w:rPr>
  </w:style>
  <w:style w:type="paragraph" w:styleId="ListParagraph">
    <w:name w:val="List Paragraph"/>
    <w:basedOn w:val="Normal"/>
    <w:uiPriority w:val="34"/>
    <w:qFormat/>
    <w:rsid w:val="00C530C2"/>
    <w:pPr>
      <w:ind w:left="720"/>
      <w:contextualSpacing/>
    </w:pPr>
  </w:style>
  <w:style w:type="paragraph" w:styleId="NoSpacing">
    <w:name w:val="No Spacing"/>
    <w:uiPriority w:val="1"/>
    <w:qFormat/>
    <w:rsid w:val="00213FE2"/>
    <w:pPr>
      <w:spacing w:after="0" w:line="240" w:lineRule="auto"/>
    </w:pPr>
  </w:style>
  <w:style w:type="paragraph" w:styleId="BalloonText">
    <w:name w:val="Balloon Text"/>
    <w:basedOn w:val="Normal"/>
    <w:link w:val="BalloonTextChar"/>
    <w:uiPriority w:val="99"/>
    <w:semiHidden/>
    <w:unhideWhenUsed/>
    <w:rsid w:val="00554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1E"/>
    <w:rPr>
      <w:rFonts w:ascii="Segoe UI" w:hAnsi="Segoe UI" w:cs="Segoe UI"/>
      <w:sz w:val="18"/>
      <w:szCs w:val="18"/>
    </w:rPr>
  </w:style>
  <w:style w:type="character" w:customStyle="1" w:styleId="st1">
    <w:name w:val="st1"/>
    <w:basedOn w:val="DefaultParagraphFont"/>
    <w:rsid w:val="0003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4510">
      <w:bodyDiv w:val="1"/>
      <w:marLeft w:val="0"/>
      <w:marRight w:val="0"/>
      <w:marTop w:val="0"/>
      <w:marBottom w:val="0"/>
      <w:divBdr>
        <w:top w:val="none" w:sz="0" w:space="0" w:color="auto"/>
        <w:left w:val="none" w:sz="0" w:space="0" w:color="auto"/>
        <w:bottom w:val="none" w:sz="0" w:space="0" w:color="auto"/>
        <w:right w:val="none" w:sz="0" w:space="0" w:color="auto"/>
      </w:divBdr>
      <w:divsChild>
        <w:div w:id="868296510">
          <w:marLeft w:val="0"/>
          <w:marRight w:val="0"/>
          <w:marTop w:val="0"/>
          <w:marBottom w:val="0"/>
          <w:divBdr>
            <w:top w:val="none" w:sz="0" w:space="0" w:color="auto"/>
            <w:left w:val="none" w:sz="0" w:space="0" w:color="auto"/>
            <w:bottom w:val="none" w:sz="0" w:space="0" w:color="auto"/>
            <w:right w:val="none" w:sz="0" w:space="0" w:color="auto"/>
          </w:divBdr>
          <w:divsChild>
            <w:div w:id="1904027609">
              <w:marLeft w:val="0"/>
              <w:marRight w:val="0"/>
              <w:marTop w:val="0"/>
              <w:marBottom w:val="0"/>
              <w:divBdr>
                <w:top w:val="none" w:sz="0" w:space="0" w:color="auto"/>
                <w:left w:val="none" w:sz="0" w:space="0" w:color="auto"/>
                <w:bottom w:val="none" w:sz="0" w:space="0" w:color="auto"/>
                <w:right w:val="none" w:sz="0" w:space="0" w:color="auto"/>
              </w:divBdr>
              <w:divsChild>
                <w:div w:id="1302688439">
                  <w:marLeft w:val="0"/>
                  <w:marRight w:val="0"/>
                  <w:marTop w:val="0"/>
                  <w:marBottom w:val="0"/>
                  <w:divBdr>
                    <w:top w:val="none" w:sz="0" w:space="0" w:color="auto"/>
                    <w:left w:val="none" w:sz="0" w:space="0" w:color="auto"/>
                    <w:bottom w:val="none" w:sz="0" w:space="0" w:color="auto"/>
                    <w:right w:val="none" w:sz="0" w:space="0" w:color="auto"/>
                  </w:divBdr>
                  <w:divsChild>
                    <w:div w:id="1449592347">
                      <w:marLeft w:val="0"/>
                      <w:marRight w:val="0"/>
                      <w:marTop w:val="0"/>
                      <w:marBottom w:val="0"/>
                      <w:divBdr>
                        <w:top w:val="none" w:sz="0" w:space="0" w:color="auto"/>
                        <w:left w:val="none" w:sz="0" w:space="0" w:color="auto"/>
                        <w:bottom w:val="none" w:sz="0" w:space="0" w:color="auto"/>
                        <w:right w:val="none" w:sz="0" w:space="0" w:color="auto"/>
                      </w:divBdr>
                      <w:divsChild>
                        <w:div w:id="404648139">
                          <w:marLeft w:val="0"/>
                          <w:marRight w:val="0"/>
                          <w:marTop w:val="0"/>
                          <w:marBottom w:val="0"/>
                          <w:divBdr>
                            <w:top w:val="none" w:sz="0" w:space="0" w:color="auto"/>
                            <w:left w:val="none" w:sz="0" w:space="0" w:color="auto"/>
                            <w:bottom w:val="none" w:sz="0" w:space="0" w:color="auto"/>
                            <w:right w:val="none" w:sz="0" w:space="0" w:color="auto"/>
                          </w:divBdr>
                          <w:divsChild>
                            <w:div w:id="890117920">
                              <w:marLeft w:val="0"/>
                              <w:marRight w:val="0"/>
                              <w:marTop w:val="0"/>
                              <w:marBottom w:val="0"/>
                              <w:divBdr>
                                <w:top w:val="none" w:sz="0" w:space="0" w:color="auto"/>
                                <w:left w:val="none" w:sz="0" w:space="0" w:color="auto"/>
                                <w:bottom w:val="none" w:sz="0" w:space="0" w:color="auto"/>
                                <w:right w:val="none" w:sz="0" w:space="0" w:color="auto"/>
                              </w:divBdr>
                              <w:divsChild>
                                <w:div w:id="1487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iyk6i4jLLRAhWBWxQKHQ_6CkoQjRwIBw&amp;url=http://www.thebugle.org.uk/&amp;bvm=bv.142059868,d.d24&amp;psig=AFQjCNEO1mMggYxY18QzIF_m-1lEJTrRWQ&amp;ust=1483949272148002"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elychurch.notts.sch.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Gabb\Documents\Documents230517\Documents\Burntstump\Attendance\May%20half%20term%20Attendance%20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Whole School Attendance Data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Sheet7!$A$1:$A$6</c:f>
              <c:strCache>
                <c:ptCount val="6"/>
                <c:pt idx="0">
                  <c:v>Autumn 1</c:v>
                </c:pt>
                <c:pt idx="1">
                  <c:v>Autumn 2</c:v>
                </c:pt>
                <c:pt idx="2">
                  <c:v>Spring 1</c:v>
                </c:pt>
                <c:pt idx="3">
                  <c:v>Spring 2</c:v>
                </c:pt>
                <c:pt idx="4">
                  <c:v>Summer 1</c:v>
                </c:pt>
                <c:pt idx="5">
                  <c:v>Year to date</c:v>
                </c:pt>
              </c:strCache>
            </c:strRef>
          </c:cat>
          <c:val>
            <c:numRef>
              <c:f>Sheet7!$B$1:$B$6</c:f>
              <c:numCache>
                <c:formatCode>General</c:formatCode>
                <c:ptCount val="6"/>
                <c:pt idx="0">
                  <c:v>96.16</c:v>
                </c:pt>
                <c:pt idx="1">
                  <c:v>94.85</c:v>
                </c:pt>
                <c:pt idx="2">
                  <c:v>95.91</c:v>
                </c:pt>
                <c:pt idx="3">
                  <c:v>95.13</c:v>
                </c:pt>
                <c:pt idx="4">
                  <c:v>95</c:v>
                </c:pt>
                <c:pt idx="5">
                  <c:v>95.27</c:v>
                </c:pt>
              </c:numCache>
            </c:numRef>
          </c:val>
        </c:ser>
        <c:dLbls>
          <c:showLegendKey val="0"/>
          <c:showVal val="0"/>
          <c:showCatName val="0"/>
          <c:showSerName val="0"/>
          <c:showPercent val="0"/>
          <c:showBubbleSize val="0"/>
        </c:dLbls>
        <c:gapWidth val="219"/>
        <c:overlap val="-27"/>
        <c:axId val="647745488"/>
        <c:axId val="647746048"/>
      </c:barChart>
      <c:catAx>
        <c:axId val="64774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746048"/>
        <c:crosses val="autoZero"/>
        <c:auto val="1"/>
        <c:lblAlgn val="ctr"/>
        <c:lblOffset val="100"/>
        <c:noMultiLvlLbl val="0"/>
      </c:catAx>
      <c:valAx>
        <c:axId val="647746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Average Attendance 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74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Gabb</dc:creator>
  <cp:keywords/>
  <dc:description/>
  <cp:lastModifiedBy>H Gabb</cp:lastModifiedBy>
  <cp:revision>8</cp:revision>
  <cp:lastPrinted>2017-04-18T08:51:00Z</cp:lastPrinted>
  <dcterms:created xsi:type="dcterms:W3CDTF">2017-05-23T08:42:00Z</dcterms:created>
  <dcterms:modified xsi:type="dcterms:W3CDTF">2017-06-05T13:05:00Z</dcterms:modified>
</cp:coreProperties>
</file>